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8AC" w:rsidRPr="00A92E95" w:rsidRDefault="004B08AC" w:rsidP="004B08AC">
      <w:pPr>
        <w:jc w:val="center"/>
        <w:rPr>
          <w:rFonts w:ascii="Times New Roman" w:hAnsi="Times New Roman" w:cs="Times New Roman"/>
          <w:sz w:val="24"/>
          <w:szCs w:val="24"/>
        </w:rPr>
      </w:pPr>
      <w:r w:rsidRPr="00A92E95">
        <w:rPr>
          <w:rFonts w:ascii="Times New Roman" w:hAnsi="Times New Roman" w:cs="Times New Roman"/>
          <w:sz w:val="24"/>
          <w:szCs w:val="24"/>
        </w:rPr>
        <w:t>Лист коррекции рабочей</w:t>
      </w:r>
      <w:r>
        <w:rPr>
          <w:rFonts w:ascii="Times New Roman" w:hAnsi="Times New Roman" w:cs="Times New Roman"/>
          <w:sz w:val="24"/>
          <w:szCs w:val="24"/>
        </w:rPr>
        <w:t xml:space="preserve"> программы по «Русскому языку» 13-17</w:t>
      </w:r>
      <w:r w:rsidRPr="00A92E95">
        <w:rPr>
          <w:rFonts w:ascii="Times New Roman" w:hAnsi="Times New Roman" w:cs="Times New Roman"/>
          <w:sz w:val="24"/>
          <w:szCs w:val="24"/>
        </w:rPr>
        <w:t xml:space="preserve"> апреля</w:t>
      </w:r>
      <w:r>
        <w:rPr>
          <w:rFonts w:ascii="Times New Roman" w:hAnsi="Times New Roman" w:cs="Times New Roman"/>
          <w:sz w:val="24"/>
          <w:szCs w:val="24"/>
        </w:rPr>
        <w:t xml:space="preserve"> Шакировой Р.Р. 4 класс</w:t>
      </w:r>
    </w:p>
    <w:p w:rsidR="004B08AC" w:rsidRPr="00A92E95" w:rsidRDefault="004B08AC" w:rsidP="004B08AC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2551"/>
        <w:gridCol w:w="1701"/>
        <w:gridCol w:w="1299"/>
        <w:gridCol w:w="2003"/>
        <w:gridCol w:w="2085"/>
        <w:gridCol w:w="2397"/>
        <w:gridCol w:w="1536"/>
      </w:tblGrid>
      <w:tr w:rsidR="004B08AC" w:rsidRPr="00A92E95" w:rsidTr="00452E3A">
        <w:tc>
          <w:tcPr>
            <w:tcW w:w="988" w:type="dxa"/>
          </w:tcPr>
          <w:p w:rsidR="004B08AC" w:rsidRPr="00A92E95" w:rsidRDefault="004B08AC" w:rsidP="00452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E95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  <w:p w:rsidR="004B08AC" w:rsidRPr="00A92E95" w:rsidRDefault="004B08AC" w:rsidP="00452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E9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551" w:type="dxa"/>
          </w:tcPr>
          <w:p w:rsidR="004B08AC" w:rsidRPr="00A92E95" w:rsidRDefault="004B08AC" w:rsidP="00452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E95">
              <w:rPr>
                <w:rFonts w:ascii="Times New Roman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701" w:type="dxa"/>
          </w:tcPr>
          <w:p w:rsidR="004B08AC" w:rsidRPr="00A92E95" w:rsidRDefault="004B08AC" w:rsidP="00452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E95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299" w:type="dxa"/>
          </w:tcPr>
          <w:p w:rsidR="004B08AC" w:rsidRPr="00A92E95" w:rsidRDefault="004B08AC" w:rsidP="00452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E95">
              <w:rPr>
                <w:rFonts w:ascii="Times New Roman" w:hAnsi="Times New Roman" w:cs="Times New Roman"/>
                <w:sz w:val="24"/>
                <w:szCs w:val="24"/>
              </w:rPr>
              <w:t>Фактическое количество часов</w:t>
            </w:r>
          </w:p>
        </w:tc>
        <w:tc>
          <w:tcPr>
            <w:tcW w:w="2003" w:type="dxa"/>
          </w:tcPr>
          <w:p w:rsidR="004B08AC" w:rsidRPr="00A92E95" w:rsidRDefault="004B08AC" w:rsidP="00452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E95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085" w:type="dxa"/>
          </w:tcPr>
          <w:p w:rsidR="004B08AC" w:rsidRPr="00A92E95" w:rsidRDefault="004B08AC" w:rsidP="00452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E95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2397" w:type="dxa"/>
          </w:tcPr>
          <w:p w:rsidR="004B08AC" w:rsidRPr="00A92E95" w:rsidRDefault="004B08AC" w:rsidP="00452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E95">
              <w:rPr>
                <w:rFonts w:ascii="Times New Roman" w:hAnsi="Times New Roman" w:cs="Times New Roman"/>
                <w:sz w:val="24"/>
                <w:szCs w:val="24"/>
              </w:rPr>
              <w:t>Ресурс</w:t>
            </w:r>
          </w:p>
          <w:p w:rsidR="004B08AC" w:rsidRPr="00A92E95" w:rsidRDefault="004B08AC" w:rsidP="00452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E95">
              <w:rPr>
                <w:rFonts w:ascii="Times New Roman" w:hAnsi="Times New Roman" w:cs="Times New Roman"/>
                <w:sz w:val="24"/>
                <w:szCs w:val="24"/>
              </w:rPr>
              <w:t>Факультатив, платформа, видеоконференция</w:t>
            </w:r>
          </w:p>
        </w:tc>
        <w:tc>
          <w:tcPr>
            <w:tcW w:w="1536" w:type="dxa"/>
          </w:tcPr>
          <w:p w:rsidR="004B08AC" w:rsidRPr="00A92E95" w:rsidRDefault="004B08AC" w:rsidP="00452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E95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4B08AC" w:rsidRPr="00A92E95" w:rsidTr="00452E3A">
        <w:tc>
          <w:tcPr>
            <w:tcW w:w="988" w:type="dxa"/>
          </w:tcPr>
          <w:p w:rsidR="004B08AC" w:rsidRPr="00A92E95" w:rsidRDefault="004B08AC" w:rsidP="00452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140-141</w:t>
            </w:r>
            <w:r w:rsidRPr="00A92E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B08AC" w:rsidRPr="00A3406F" w:rsidRDefault="004B08AC" w:rsidP="00452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A3406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551" w:type="dxa"/>
          </w:tcPr>
          <w:p w:rsidR="004B08AC" w:rsidRPr="004B08AC" w:rsidRDefault="004B08AC" w:rsidP="004B08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0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Контрольный диктант по теме «Глагол»</w:t>
            </w:r>
          </w:p>
          <w:p w:rsidR="004B08AC" w:rsidRPr="00A92E95" w:rsidRDefault="004B08AC" w:rsidP="004B0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контрольного диктанта</w:t>
            </w:r>
          </w:p>
        </w:tc>
        <w:tc>
          <w:tcPr>
            <w:tcW w:w="1701" w:type="dxa"/>
          </w:tcPr>
          <w:p w:rsidR="004B08AC" w:rsidRPr="00A92E95" w:rsidRDefault="004B08AC" w:rsidP="00452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9" w:type="dxa"/>
          </w:tcPr>
          <w:p w:rsidR="004B08AC" w:rsidRPr="00A92E95" w:rsidRDefault="004B08AC" w:rsidP="00452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3" w:type="dxa"/>
          </w:tcPr>
          <w:p w:rsidR="004B08AC" w:rsidRPr="00A92E95" w:rsidRDefault="004B08AC" w:rsidP="00452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95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085" w:type="dxa"/>
          </w:tcPr>
          <w:p w:rsidR="004B08AC" w:rsidRPr="00A92E95" w:rsidRDefault="004B08AC" w:rsidP="00452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95">
              <w:rPr>
                <w:rFonts w:ascii="Times New Roman" w:hAnsi="Times New Roman" w:cs="Times New Roman"/>
                <w:sz w:val="24"/>
                <w:szCs w:val="24"/>
              </w:rPr>
              <w:t>Уплотнение материала</w:t>
            </w:r>
          </w:p>
        </w:tc>
        <w:tc>
          <w:tcPr>
            <w:tcW w:w="2397" w:type="dxa"/>
          </w:tcPr>
          <w:p w:rsidR="004B08AC" w:rsidRPr="00A92E95" w:rsidRDefault="004B08AC" w:rsidP="00452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E95">
              <w:rPr>
                <w:rFonts w:ascii="Times New Roman" w:hAnsi="Times New Roman" w:cs="Times New Roman"/>
                <w:sz w:val="24"/>
                <w:szCs w:val="24"/>
              </w:rPr>
              <w:t>Онлайн-урок на Учи.ру</w:t>
            </w:r>
          </w:p>
        </w:tc>
        <w:tc>
          <w:tcPr>
            <w:tcW w:w="1536" w:type="dxa"/>
          </w:tcPr>
          <w:p w:rsidR="004B08AC" w:rsidRPr="00A92E95" w:rsidRDefault="004B08AC" w:rsidP="00452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E95">
              <w:rPr>
                <w:rFonts w:ascii="Times New Roman" w:hAnsi="Times New Roman" w:cs="Times New Roman"/>
                <w:sz w:val="24"/>
                <w:szCs w:val="24"/>
              </w:rPr>
              <w:t>Телефон, почта</w:t>
            </w:r>
          </w:p>
        </w:tc>
      </w:tr>
      <w:tr w:rsidR="004B08AC" w:rsidRPr="00A92E95" w:rsidTr="00452E3A">
        <w:tc>
          <w:tcPr>
            <w:tcW w:w="988" w:type="dxa"/>
          </w:tcPr>
          <w:p w:rsidR="004B08AC" w:rsidRPr="00A92E95" w:rsidRDefault="004B08AC" w:rsidP="00452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142-143</w:t>
            </w:r>
            <w:r w:rsidRPr="00A92E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B08AC" w:rsidRPr="00A92E95" w:rsidRDefault="004B08AC" w:rsidP="00452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A92E9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551" w:type="dxa"/>
          </w:tcPr>
          <w:p w:rsidR="004B08AC" w:rsidRPr="00A92E95" w:rsidRDefault="004B08AC" w:rsidP="00452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9DC">
              <w:rPr>
                <w:rFonts w:ascii="Times New Roman" w:eastAsia="Times New Roman" w:hAnsi="Times New Roman" w:cs="Times New Roman"/>
                <w:b/>
                <w:color w:val="000000"/>
              </w:rPr>
              <w:t>Имя числительное.</w:t>
            </w:r>
            <w:r w:rsidRPr="003E49DC">
              <w:rPr>
                <w:rFonts w:ascii="Times New Roman" w:eastAsia="Times New Roman" w:hAnsi="Times New Roman" w:cs="Times New Roman"/>
                <w:color w:val="000000"/>
              </w:rPr>
              <w:t xml:space="preserve"> Общее представление об имени числительном как части речи</w:t>
            </w:r>
          </w:p>
        </w:tc>
        <w:tc>
          <w:tcPr>
            <w:tcW w:w="1701" w:type="dxa"/>
          </w:tcPr>
          <w:p w:rsidR="004B08AC" w:rsidRPr="00A92E95" w:rsidRDefault="004B08AC" w:rsidP="00452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9" w:type="dxa"/>
          </w:tcPr>
          <w:p w:rsidR="004B08AC" w:rsidRPr="00A92E95" w:rsidRDefault="004B08AC" w:rsidP="00452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3" w:type="dxa"/>
          </w:tcPr>
          <w:p w:rsidR="004B08AC" w:rsidRPr="00A92E95" w:rsidRDefault="004B08AC" w:rsidP="00452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95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085" w:type="dxa"/>
          </w:tcPr>
          <w:p w:rsidR="004B08AC" w:rsidRPr="00A92E95" w:rsidRDefault="004B08AC" w:rsidP="00452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95">
              <w:rPr>
                <w:rFonts w:ascii="Times New Roman" w:hAnsi="Times New Roman" w:cs="Times New Roman"/>
                <w:sz w:val="24"/>
                <w:szCs w:val="24"/>
              </w:rPr>
              <w:t>Уплотнение материала</w:t>
            </w:r>
          </w:p>
        </w:tc>
        <w:tc>
          <w:tcPr>
            <w:tcW w:w="2397" w:type="dxa"/>
          </w:tcPr>
          <w:p w:rsidR="004B08AC" w:rsidRPr="00A92E95" w:rsidRDefault="004B08AC" w:rsidP="00452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E95">
              <w:rPr>
                <w:rFonts w:ascii="Times New Roman" w:hAnsi="Times New Roman" w:cs="Times New Roman"/>
                <w:sz w:val="24"/>
                <w:szCs w:val="24"/>
              </w:rPr>
              <w:t>Онлайн-урок на Учи.ру</w:t>
            </w:r>
          </w:p>
        </w:tc>
        <w:tc>
          <w:tcPr>
            <w:tcW w:w="1536" w:type="dxa"/>
          </w:tcPr>
          <w:p w:rsidR="004B08AC" w:rsidRPr="00A92E95" w:rsidRDefault="004B08AC" w:rsidP="00452E3A">
            <w:pPr>
              <w:rPr>
                <w:sz w:val="24"/>
                <w:szCs w:val="24"/>
              </w:rPr>
            </w:pPr>
            <w:r w:rsidRPr="00A92E95">
              <w:rPr>
                <w:rFonts w:ascii="Times New Roman" w:hAnsi="Times New Roman" w:cs="Times New Roman"/>
                <w:sz w:val="24"/>
                <w:szCs w:val="24"/>
              </w:rPr>
              <w:t>Телефон, почта</w:t>
            </w:r>
          </w:p>
        </w:tc>
      </w:tr>
      <w:tr w:rsidR="004B08AC" w:rsidRPr="00A92E95" w:rsidTr="00452E3A">
        <w:tc>
          <w:tcPr>
            <w:tcW w:w="988" w:type="dxa"/>
          </w:tcPr>
          <w:p w:rsidR="004B08AC" w:rsidRPr="00A92E95" w:rsidRDefault="004B08AC" w:rsidP="004B0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44-17</w:t>
            </w:r>
            <w:r w:rsidRPr="00A92E9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551" w:type="dxa"/>
          </w:tcPr>
          <w:p w:rsidR="004B08AC" w:rsidRPr="00A92E95" w:rsidRDefault="004B08AC" w:rsidP="00452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9DC">
              <w:rPr>
                <w:rFonts w:ascii="Times New Roman" w:eastAsia="Times New Roman" w:hAnsi="Times New Roman" w:cs="Times New Roman"/>
                <w:b/>
                <w:color w:val="000000"/>
              </w:rPr>
              <w:t>Имя числительное.</w:t>
            </w:r>
            <w:r w:rsidRPr="003E49DC">
              <w:rPr>
                <w:rFonts w:ascii="Times New Roman" w:eastAsia="Times New Roman" w:hAnsi="Times New Roman" w:cs="Times New Roman"/>
                <w:color w:val="000000"/>
              </w:rPr>
              <w:t xml:space="preserve"> Общее представление об имени числительном как части речи</w:t>
            </w:r>
            <w:r w:rsidRPr="00A92E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4B08AC" w:rsidRPr="00A92E95" w:rsidRDefault="004B08AC" w:rsidP="00452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1299" w:type="dxa"/>
          </w:tcPr>
          <w:p w:rsidR="004B08AC" w:rsidRPr="00A92E95" w:rsidRDefault="004B08AC" w:rsidP="00452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3" w:type="dxa"/>
          </w:tcPr>
          <w:p w:rsidR="004B08AC" w:rsidRPr="00A92E95" w:rsidRDefault="004B08AC" w:rsidP="00452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95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085" w:type="dxa"/>
          </w:tcPr>
          <w:p w:rsidR="004B08AC" w:rsidRPr="00A92E95" w:rsidRDefault="004B08AC" w:rsidP="00452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95">
              <w:rPr>
                <w:rFonts w:ascii="Times New Roman" w:hAnsi="Times New Roman" w:cs="Times New Roman"/>
                <w:sz w:val="24"/>
                <w:szCs w:val="24"/>
              </w:rPr>
              <w:t>Уплотнение материала</w:t>
            </w:r>
          </w:p>
        </w:tc>
        <w:tc>
          <w:tcPr>
            <w:tcW w:w="2397" w:type="dxa"/>
          </w:tcPr>
          <w:p w:rsidR="004B08AC" w:rsidRPr="00A92E95" w:rsidRDefault="004B08AC" w:rsidP="00452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E95">
              <w:rPr>
                <w:rFonts w:ascii="Times New Roman" w:hAnsi="Times New Roman" w:cs="Times New Roman"/>
                <w:sz w:val="24"/>
                <w:szCs w:val="24"/>
              </w:rPr>
              <w:t>Онлайн-урок на Учи.ру</w:t>
            </w:r>
          </w:p>
        </w:tc>
        <w:tc>
          <w:tcPr>
            <w:tcW w:w="1536" w:type="dxa"/>
          </w:tcPr>
          <w:p w:rsidR="004B08AC" w:rsidRPr="00A92E95" w:rsidRDefault="004B08AC" w:rsidP="00452E3A">
            <w:pPr>
              <w:rPr>
                <w:sz w:val="24"/>
                <w:szCs w:val="24"/>
              </w:rPr>
            </w:pPr>
            <w:r w:rsidRPr="00A92E95">
              <w:rPr>
                <w:rFonts w:ascii="Times New Roman" w:hAnsi="Times New Roman" w:cs="Times New Roman"/>
                <w:sz w:val="24"/>
                <w:szCs w:val="24"/>
              </w:rPr>
              <w:t>Телефон, почта</w:t>
            </w:r>
          </w:p>
        </w:tc>
      </w:tr>
      <w:tr w:rsidR="004B08AC" w:rsidRPr="00A92E95" w:rsidTr="00452E3A">
        <w:tc>
          <w:tcPr>
            <w:tcW w:w="988" w:type="dxa"/>
          </w:tcPr>
          <w:p w:rsidR="004B08AC" w:rsidRPr="00A92E95" w:rsidRDefault="004B08AC" w:rsidP="00452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08AC" w:rsidRPr="00A92E95" w:rsidRDefault="004B08AC" w:rsidP="00452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B08AC" w:rsidRPr="00A92E95" w:rsidRDefault="004B08AC" w:rsidP="00452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4B08AC" w:rsidRPr="00A92E95" w:rsidRDefault="004B08AC" w:rsidP="00452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4B08AC" w:rsidRPr="00A92E95" w:rsidRDefault="004B08AC" w:rsidP="00452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4B08AC" w:rsidRPr="00A92E95" w:rsidRDefault="004B08AC" w:rsidP="00452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</w:tcPr>
          <w:p w:rsidR="004B08AC" w:rsidRPr="00A92E95" w:rsidRDefault="004B08AC" w:rsidP="00452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4B08AC" w:rsidRPr="00A92E95" w:rsidRDefault="004B08AC" w:rsidP="00452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3436" w:rsidRDefault="00693436"/>
    <w:sectPr w:rsidR="00693436" w:rsidSect="004B08A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FE0"/>
    <w:rsid w:val="00284FE0"/>
    <w:rsid w:val="004B08AC"/>
    <w:rsid w:val="00693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A78C34-CAC9-4D57-A534-D98838F9D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8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0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резеда шакирова</dc:creator>
  <cp:keywords/>
  <dc:description/>
  <cp:lastModifiedBy>резеда шакирова</cp:lastModifiedBy>
  <cp:revision>2</cp:revision>
  <dcterms:created xsi:type="dcterms:W3CDTF">2020-04-10T20:56:00Z</dcterms:created>
  <dcterms:modified xsi:type="dcterms:W3CDTF">2020-04-10T21:05:00Z</dcterms:modified>
</cp:coreProperties>
</file>